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62" w:rsidRPr="00E6151F" w:rsidRDefault="00E6151F">
      <w:pPr>
        <w:rPr>
          <w:b/>
          <w:u w:val="single"/>
        </w:rPr>
      </w:pPr>
      <w:r>
        <w:t xml:space="preserve">        </w:t>
      </w:r>
      <w:r w:rsidR="0014665F">
        <w:rPr>
          <w:b/>
          <w:u w:val="single"/>
        </w:rPr>
        <w:t>The Day</w:t>
      </w:r>
      <w:r w:rsidR="009C3159">
        <w:rPr>
          <w:b/>
          <w:u w:val="single"/>
        </w:rPr>
        <w:t>s</w:t>
      </w:r>
      <w:r w:rsidRPr="00E6151F">
        <w:rPr>
          <w:b/>
          <w:u w:val="single"/>
        </w:rPr>
        <w:t xml:space="preserve"> Of </w:t>
      </w:r>
      <w:r w:rsidR="009C3159">
        <w:rPr>
          <w:b/>
          <w:u w:val="single"/>
        </w:rPr>
        <w:t>Grace are</w:t>
      </w:r>
      <w:r w:rsidR="0014665F">
        <w:rPr>
          <w:b/>
          <w:u w:val="single"/>
        </w:rPr>
        <w:t xml:space="preserve"> Day</w:t>
      </w:r>
      <w:r w:rsidR="009C3159">
        <w:rPr>
          <w:b/>
          <w:u w:val="single"/>
        </w:rPr>
        <w:t>s</w:t>
      </w:r>
      <w:r w:rsidR="0014665F">
        <w:rPr>
          <w:b/>
          <w:u w:val="single"/>
        </w:rPr>
        <w:t xml:space="preserve"> of </w:t>
      </w:r>
      <w:r w:rsidRPr="00E6151F">
        <w:rPr>
          <w:b/>
          <w:u w:val="single"/>
        </w:rPr>
        <w:t>Rage</w:t>
      </w:r>
      <w:r w:rsidR="0014665F">
        <w:rPr>
          <w:b/>
          <w:u w:val="single"/>
        </w:rPr>
        <w:t>: Labor Must Join the</w:t>
      </w:r>
      <w:r w:rsidRPr="00E6151F">
        <w:rPr>
          <w:b/>
          <w:u w:val="single"/>
        </w:rPr>
        <w:t xml:space="preserve"> Fight to Stop the War on Black America!</w:t>
      </w:r>
    </w:p>
    <w:p w:rsidR="00340570" w:rsidRDefault="00340570" w:rsidP="00E6151F">
      <w:pPr>
        <w:spacing w:line="240" w:lineRule="auto"/>
      </w:pPr>
      <w:r>
        <w:t>The assassination of the Charleston</w:t>
      </w:r>
      <w:r w:rsidR="003C57D1">
        <w:t>, South Carolina</w:t>
      </w:r>
      <w:r>
        <w:t xml:space="preserve"> 9 </w:t>
      </w:r>
      <w:r w:rsidR="00692778">
        <w:t xml:space="preserve">in bible study </w:t>
      </w:r>
      <w:r>
        <w:t>at the Mother Emanuel AME Chu</w:t>
      </w:r>
      <w:r w:rsidR="008701A1">
        <w:t>rch by a white racist terrorist</w:t>
      </w:r>
      <w:r>
        <w:t xml:space="preserve"> continues to point out how the corporate own media and </w:t>
      </w:r>
      <w:r w:rsidR="003C57D1">
        <w:t>government policies criminalize</w:t>
      </w:r>
      <w:r>
        <w:t xml:space="preserve"> Black and people of color </w:t>
      </w:r>
      <w:r w:rsidR="003C57D1">
        <w:t xml:space="preserve">to make us </w:t>
      </w:r>
      <w:r>
        <w:t xml:space="preserve">scapegoats for the deep economic crisis caused by </w:t>
      </w:r>
      <w:r w:rsidR="00C012E3">
        <w:t xml:space="preserve">a system of </w:t>
      </w:r>
      <w:r>
        <w:t>corporate greed</w:t>
      </w:r>
      <w:r w:rsidR="00C012E3">
        <w:t>.</w:t>
      </w:r>
    </w:p>
    <w:p w:rsidR="008701A1" w:rsidRDefault="008701A1" w:rsidP="008701A1">
      <w:pPr>
        <w:spacing w:line="240" w:lineRule="auto"/>
      </w:pPr>
      <w:r>
        <w:t>Like the racist terrorist bombing of the 16</w:t>
      </w:r>
      <w:r w:rsidRPr="008701A1">
        <w:rPr>
          <w:vertAlign w:val="superscript"/>
        </w:rPr>
        <w:t>th</w:t>
      </w:r>
      <w:r>
        <w:t xml:space="preserve"> Street Baptist Church in Birmingham, Alabama that killed 4 young Bl</w:t>
      </w:r>
      <w:r w:rsidR="006F565B">
        <w:t xml:space="preserve">ack girls and injured 22 </w:t>
      </w:r>
      <w:r w:rsidR="00DA032E">
        <w:t>others in 1963;</w:t>
      </w:r>
      <w:r>
        <w:t xml:space="preserve"> Black and people of conscience throughout the U.S. </w:t>
      </w:r>
      <w:r w:rsidR="00A3694C">
        <w:t xml:space="preserve">and internationally </w:t>
      </w:r>
      <w:r>
        <w:t xml:space="preserve">are </w:t>
      </w:r>
      <w:r w:rsidR="00905AEF">
        <w:t xml:space="preserve">rightfully </w:t>
      </w:r>
      <w:r w:rsidR="00DA032E">
        <w:t>outraged by this criminal attack on the Mother Emanuel AME Church</w:t>
      </w:r>
      <w:r w:rsidR="00A3694C">
        <w:t>.</w:t>
      </w:r>
    </w:p>
    <w:p w:rsidR="00A3694C" w:rsidRPr="00A3694C" w:rsidRDefault="006F565B" w:rsidP="008701A1">
      <w:pPr>
        <w:spacing w:line="240" w:lineRule="auto"/>
      </w:pPr>
      <w:r>
        <w:t>The mantra by those</w:t>
      </w:r>
      <w:r w:rsidR="00A3694C" w:rsidRPr="00A3694C">
        <w:t xml:space="preserve"> who oppose labor rights, voting rights, women’s rights, </w:t>
      </w:r>
      <w:r>
        <w:t xml:space="preserve">gay rights, </w:t>
      </w:r>
      <w:r w:rsidR="00A3694C" w:rsidRPr="00A3694C">
        <w:t>quality public ed</w:t>
      </w:r>
      <w:r>
        <w:t xml:space="preserve">ucation, expanding Medicare and </w:t>
      </w:r>
      <w:r w:rsidR="00A3694C" w:rsidRPr="00A3694C">
        <w:t xml:space="preserve">living wages, that this act of racist terror has brought people in South Carolina closer together, symbolized by taking down the confederate flag, does not address the real issues and the forces that devalue Black lives </w:t>
      </w:r>
      <w:r w:rsidR="00905AEF">
        <w:t xml:space="preserve">and </w:t>
      </w:r>
      <w:r w:rsidR="00A3694C" w:rsidRPr="00A3694C">
        <w:t>divide the people.</w:t>
      </w:r>
    </w:p>
    <w:p w:rsidR="006C2682" w:rsidRDefault="00692778" w:rsidP="00E6151F">
      <w:pPr>
        <w:spacing w:line="240" w:lineRule="auto"/>
      </w:pPr>
      <w:r>
        <w:t xml:space="preserve">It is no coincidence that </w:t>
      </w:r>
      <w:r w:rsidR="009C3159">
        <w:t xml:space="preserve">Dylan </w:t>
      </w:r>
      <w:r>
        <w:t xml:space="preserve">Roof chose </w:t>
      </w:r>
      <w:r w:rsidR="006C2682">
        <w:t>the Mother Emanuel AME church to carry out his racist terror.  This church represents a historical</w:t>
      </w:r>
      <w:r w:rsidR="009C3159">
        <w:t xml:space="preserve"> place where people of conscience</w:t>
      </w:r>
      <w:r w:rsidR="006C2682">
        <w:t xml:space="preserve"> me</w:t>
      </w:r>
      <w:r w:rsidR="007469AD">
        <w:t>e</w:t>
      </w:r>
      <w:r w:rsidR="006C2682">
        <w:t>t to organize and plan the struggles against injustice and for F</w:t>
      </w:r>
      <w:r w:rsidR="00211217">
        <w:t>reedom</w:t>
      </w:r>
      <w:r w:rsidR="00E6151F">
        <w:t>;</w:t>
      </w:r>
      <w:r w:rsidR="00211217">
        <w:t xml:space="preserve"> a legacy left</w:t>
      </w:r>
      <w:r w:rsidR="0093058B">
        <w:t xml:space="preserve"> by Denmark Vesey </w:t>
      </w:r>
      <w:bookmarkStart w:id="0" w:name="_GoBack"/>
      <w:bookmarkEnd w:id="0"/>
      <w:r w:rsidR="006C2682">
        <w:t xml:space="preserve"> a founder of Mother Emanuel AME who gave his life</w:t>
      </w:r>
      <w:r w:rsidR="00E6151F">
        <w:t xml:space="preserve"> in the Black</w:t>
      </w:r>
      <w:r w:rsidR="006C2682">
        <w:t xml:space="preserve"> Freedom</w:t>
      </w:r>
      <w:r w:rsidR="00C8055B">
        <w:t xml:space="preserve"> Struggle</w:t>
      </w:r>
      <w:r w:rsidR="006C2682">
        <w:t>.</w:t>
      </w:r>
    </w:p>
    <w:p w:rsidR="00905AEF" w:rsidRDefault="006C2682" w:rsidP="00E6151F">
      <w:pPr>
        <w:spacing w:line="240" w:lineRule="auto"/>
      </w:pPr>
      <w:r>
        <w:t>Racism is more than negative thoughts in white folk</w:t>
      </w:r>
      <w:r w:rsidR="006F565B">
        <w:t>’</w:t>
      </w:r>
      <w:r>
        <w:t>s head</w:t>
      </w:r>
      <w:r w:rsidR="00E561E4">
        <w:t>s</w:t>
      </w:r>
      <w:r>
        <w:t>.  It is part of an organized system of capitalism that devalues anything for profits, not only in the U.S. but globally</w:t>
      </w:r>
      <w:r w:rsidR="007469AD">
        <w:t xml:space="preserve">.  </w:t>
      </w:r>
      <w:r w:rsidR="00905AEF" w:rsidRPr="00905AEF">
        <w:t>The extrajudicial police and vigilante killings of unarmed Black people every 28 hours, and the failure of the courts to convict these killers, sends a racist message that the government devalues Black lives.</w:t>
      </w:r>
    </w:p>
    <w:p w:rsidR="007469AD" w:rsidRDefault="007469AD" w:rsidP="00E6151F">
      <w:pPr>
        <w:spacing w:line="240" w:lineRule="auto"/>
      </w:pPr>
      <w:r>
        <w:t>Young Black and people of conscience across the country are rebelling against this economic and political</w:t>
      </w:r>
      <w:r w:rsidR="00E561E4">
        <w:t>ly</w:t>
      </w:r>
      <w:r>
        <w:t xml:space="preserve"> driven racist climate that has declared War on Black America</w:t>
      </w:r>
      <w:r w:rsidR="00395ED2">
        <w:t xml:space="preserve"> in the form of economic, political and social violence – </w:t>
      </w:r>
      <w:r w:rsidR="00905AEF">
        <w:t xml:space="preserve">the </w:t>
      </w:r>
      <w:r w:rsidR="00395ED2">
        <w:t xml:space="preserve">police killings, high unemployment, attacks on public education, environmental racism, mass incarceration, gentrification, low wages </w:t>
      </w:r>
      <w:r w:rsidR="00211217">
        <w:t>and attacks on worker, women,</w:t>
      </w:r>
      <w:r w:rsidR="00395ED2">
        <w:t xml:space="preserve"> union </w:t>
      </w:r>
      <w:r w:rsidR="00211217">
        <w:t xml:space="preserve">and human </w:t>
      </w:r>
      <w:r w:rsidR="00395ED2">
        <w:t>rights.</w:t>
      </w:r>
      <w:r w:rsidR="00905AEF">
        <w:t xml:space="preserve"> </w:t>
      </w:r>
      <w:r w:rsidR="00910D6A">
        <w:t>In addition to being the conditions of an oppressed people; they are the conditions of the most impacted section of the U.S. working-class.</w:t>
      </w:r>
    </w:p>
    <w:p w:rsidR="00905AEF" w:rsidRDefault="00905AEF" w:rsidP="00E6151F">
      <w:pPr>
        <w:spacing w:line="240" w:lineRule="auto"/>
      </w:pPr>
      <w:r w:rsidRPr="00905AEF">
        <w:t>To challenge and defeat this racist system, the power of the people, especially the Black and general working-class must be organized and mobilized against the economic and political forces and system that places profits over human needs and rights.</w:t>
      </w:r>
    </w:p>
    <w:p w:rsidR="00395ED2" w:rsidRDefault="00395ED2" w:rsidP="00E6151F">
      <w:pPr>
        <w:spacing w:line="240" w:lineRule="auto"/>
      </w:pPr>
      <w:r>
        <w:t xml:space="preserve">The last 7 </w:t>
      </w:r>
      <w:r w:rsidR="00CF0162">
        <w:t xml:space="preserve">years has made clear, that without the organized power of the people, especially the </w:t>
      </w:r>
      <w:r w:rsidR="00E561E4">
        <w:t xml:space="preserve">Black and general </w:t>
      </w:r>
      <w:r w:rsidR="00CF0162">
        <w:t>working-class, that elected officials at best</w:t>
      </w:r>
      <w:r w:rsidR="00E561E4">
        <w:t>,</w:t>
      </w:r>
      <w:r w:rsidR="00CF0162">
        <w:t xml:space="preserve"> try to exercise power within a system dominated by the corporate power of the 1-percent.  Most </w:t>
      </w:r>
      <w:r w:rsidR="00211217">
        <w:t xml:space="preserve">unfortunately </w:t>
      </w:r>
      <w:r w:rsidR="00CF0162">
        <w:t>follow the dictates of big money.</w:t>
      </w:r>
    </w:p>
    <w:p w:rsidR="00B557CA" w:rsidRDefault="00CF0162" w:rsidP="00E6151F">
      <w:pPr>
        <w:spacing w:line="240" w:lineRule="auto"/>
      </w:pPr>
      <w:r w:rsidRPr="00CF0162">
        <w:t xml:space="preserve">Just as the ILA 1422 struggle for labor rights built a national and international movement that demanded and won the Freedom of the Charleston 5; it must </w:t>
      </w:r>
      <w:r w:rsidR="00D935CD">
        <w:t>utilize the Day</w:t>
      </w:r>
      <w:r w:rsidR="00B57F9D">
        <w:t>s</w:t>
      </w:r>
      <w:r>
        <w:t xml:space="preserve"> of </w:t>
      </w:r>
      <w:r w:rsidR="00D73BCD">
        <w:t>Grace/</w:t>
      </w:r>
      <w:r>
        <w:t xml:space="preserve">Rage mobilization to </w:t>
      </w:r>
      <w:r w:rsidRPr="00CF0162">
        <w:t>inspire all of labor to mobilize their power to stop this War on Black America</w:t>
      </w:r>
      <w:r>
        <w:t xml:space="preserve"> and the working-class</w:t>
      </w:r>
      <w:r w:rsidRPr="00CF0162">
        <w:t>!</w:t>
      </w:r>
    </w:p>
    <w:p w:rsidR="00211217" w:rsidRDefault="00211217" w:rsidP="00E6151F">
      <w:pPr>
        <w:spacing w:line="240" w:lineRule="auto"/>
      </w:pPr>
      <w:r>
        <w:t xml:space="preserve">The Southern Workers Assembly, a rank-and-file workers/labor network committed to organizing workers power throughout the U.S. South, calls on Southern workers to </w:t>
      </w:r>
      <w:r w:rsidR="00D935CD">
        <w:t>mobilize for the Day</w:t>
      </w:r>
      <w:r w:rsidR="009C3159">
        <w:t>s</w:t>
      </w:r>
      <w:r w:rsidR="00B557CA">
        <w:t xml:space="preserve"> of </w:t>
      </w:r>
      <w:r w:rsidR="00D73BCD">
        <w:t>Grace/</w:t>
      </w:r>
      <w:r w:rsidR="00B557CA">
        <w:t>Rage</w:t>
      </w:r>
      <w:r w:rsidR="00A365B5">
        <w:t xml:space="preserve"> </w:t>
      </w:r>
      <w:r w:rsidR="009C3159">
        <w:t>in Charleston, SC on September 5,6</w:t>
      </w:r>
      <w:r w:rsidR="00D57AED">
        <w:t xml:space="preserve">, 2015, </w:t>
      </w:r>
      <w:r w:rsidR="00E561E4">
        <w:t xml:space="preserve">and to commit to organizing </w:t>
      </w:r>
      <w:r w:rsidR="00A365B5">
        <w:t xml:space="preserve">workers power </w:t>
      </w:r>
      <w:r w:rsidR="00E561E4">
        <w:t xml:space="preserve">with a </w:t>
      </w:r>
      <w:r w:rsidR="00A365B5">
        <w:t>program that challenges corporate greed and the racist system that it</w:t>
      </w:r>
      <w:r w:rsidR="009C3159">
        <w:t xml:space="preserve"> has created</w:t>
      </w:r>
      <w:r w:rsidR="00A365B5">
        <w:t>.</w:t>
      </w:r>
    </w:p>
    <w:p w:rsidR="00C8442B" w:rsidRDefault="00C8442B" w:rsidP="00E6151F">
      <w:pPr>
        <w:spacing w:line="240" w:lineRule="auto"/>
      </w:pPr>
      <w:r>
        <w:t xml:space="preserve">Organized labor must become a force for not only for economic justice, but also social justice and fundamental change that benefits the majority of the people without special privileges. </w:t>
      </w:r>
    </w:p>
    <w:p w:rsidR="00C8442B" w:rsidRDefault="00AE03D6" w:rsidP="00E6151F">
      <w:pPr>
        <w:spacing w:line="240" w:lineRule="auto"/>
      </w:pPr>
      <w:r>
        <w:t>Labor must prepare itself to shut the economy down to stop the War on Black America and the working-class!</w:t>
      </w:r>
    </w:p>
    <w:p w:rsidR="00CF0162" w:rsidRDefault="00AE03D6" w:rsidP="00AE03D6">
      <w:pPr>
        <w:spacing w:line="240" w:lineRule="auto"/>
      </w:pPr>
      <w:r>
        <w:t xml:space="preserve">Forward Together! Not One Step Back! </w:t>
      </w:r>
    </w:p>
    <w:p w:rsidR="007469AD" w:rsidRDefault="00AE03D6" w:rsidP="00AE03D6">
      <w:pPr>
        <w:spacing w:line="240" w:lineRule="auto"/>
      </w:pPr>
      <w:r>
        <w:t>Southern Workers Assembly</w:t>
      </w:r>
    </w:p>
    <w:sectPr w:rsidR="007469AD" w:rsidSect="001444BC">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70"/>
    <w:rsid w:val="000E4514"/>
    <w:rsid w:val="001444BC"/>
    <w:rsid w:val="0014665F"/>
    <w:rsid w:val="001E372D"/>
    <w:rsid w:val="00211217"/>
    <w:rsid w:val="00340570"/>
    <w:rsid w:val="00395ED2"/>
    <w:rsid w:val="003C57D1"/>
    <w:rsid w:val="006045AE"/>
    <w:rsid w:val="006404EA"/>
    <w:rsid w:val="00692778"/>
    <w:rsid w:val="006C2682"/>
    <w:rsid w:val="006F565B"/>
    <w:rsid w:val="007469AD"/>
    <w:rsid w:val="008701A1"/>
    <w:rsid w:val="00905AEF"/>
    <w:rsid w:val="00910D6A"/>
    <w:rsid w:val="0093058B"/>
    <w:rsid w:val="009A2C40"/>
    <w:rsid w:val="009C3159"/>
    <w:rsid w:val="009F687C"/>
    <w:rsid w:val="00A365B5"/>
    <w:rsid w:val="00A3694C"/>
    <w:rsid w:val="00AE03D6"/>
    <w:rsid w:val="00B557CA"/>
    <w:rsid w:val="00B57F9D"/>
    <w:rsid w:val="00B7127C"/>
    <w:rsid w:val="00C012E3"/>
    <w:rsid w:val="00C8055B"/>
    <w:rsid w:val="00C8442B"/>
    <w:rsid w:val="00CF0162"/>
    <w:rsid w:val="00D57AED"/>
    <w:rsid w:val="00D73BCD"/>
    <w:rsid w:val="00D935CD"/>
    <w:rsid w:val="00DA032E"/>
    <w:rsid w:val="00E561E4"/>
    <w:rsid w:val="00E6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BWFJ</dc:creator>
  <cp:lastModifiedBy>BWFJ</cp:lastModifiedBy>
  <cp:revision>11</cp:revision>
  <dcterms:created xsi:type="dcterms:W3CDTF">2015-08-03T20:27:00Z</dcterms:created>
  <dcterms:modified xsi:type="dcterms:W3CDTF">2015-08-06T03:11:00Z</dcterms:modified>
</cp:coreProperties>
</file>